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682" w:rsidRDefault="001D0842" w:rsidP="00850682">
      <w:pPr>
        <w:pStyle w:val="Balk1"/>
      </w:pP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120015</wp:posOffset>
            </wp:positionV>
            <wp:extent cx="1056005" cy="1160780"/>
            <wp:effectExtent l="19050" t="0" r="0" b="0"/>
            <wp:wrapNone/>
            <wp:docPr id="2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0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0682" w:rsidRDefault="00FA18FB" w:rsidP="00FA18FB">
      <w:pPr>
        <w:pStyle w:val="Balk1"/>
        <w:jc w:val="center"/>
      </w:pPr>
      <w:r>
        <w:t>FİYAT TE</w:t>
      </w:r>
      <w:r w:rsidR="00850682" w:rsidRPr="00543467">
        <w:t>KLİF FORMU</w:t>
      </w:r>
    </w:p>
    <w:p w:rsidR="00850682" w:rsidRDefault="00850682" w:rsidP="00850682"/>
    <w:p w:rsidR="00850682" w:rsidRDefault="00850682" w:rsidP="00850682"/>
    <w:p w:rsidR="00850682" w:rsidRPr="00850682" w:rsidRDefault="00850682" w:rsidP="00850682">
      <w:pPr>
        <w:jc w:val="both"/>
        <w:rPr>
          <w:sz w:val="20"/>
          <w:szCs w:val="20"/>
        </w:rPr>
      </w:pPr>
      <w:proofErr w:type="spellStart"/>
      <w:r w:rsidRPr="00850682">
        <w:rPr>
          <w:sz w:val="20"/>
          <w:szCs w:val="20"/>
        </w:rPr>
        <w:t>Kalkınma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Ajansları</w:t>
      </w:r>
      <w:proofErr w:type="spellEnd"/>
      <w:r w:rsidRPr="00850682">
        <w:rPr>
          <w:sz w:val="20"/>
          <w:szCs w:val="20"/>
        </w:rPr>
        <w:t xml:space="preserve"> Mal, </w:t>
      </w:r>
      <w:proofErr w:type="spellStart"/>
      <w:r w:rsidRPr="00850682">
        <w:rPr>
          <w:sz w:val="20"/>
          <w:szCs w:val="20"/>
        </w:rPr>
        <w:t>Hizmet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ve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Yapım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İşi</w:t>
      </w:r>
      <w:proofErr w:type="spellEnd"/>
      <w:r w:rsidRPr="00850682">
        <w:rPr>
          <w:sz w:val="20"/>
          <w:szCs w:val="20"/>
        </w:rPr>
        <w:t xml:space="preserve"> Satın Alma </w:t>
      </w:r>
      <w:proofErr w:type="spellStart"/>
      <w:r w:rsidRPr="00850682">
        <w:rPr>
          <w:sz w:val="20"/>
          <w:szCs w:val="20"/>
        </w:rPr>
        <w:t>ve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İhale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Usul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ve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Esaslarının</w:t>
      </w:r>
      <w:proofErr w:type="spellEnd"/>
      <w:r w:rsidRPr="00850682">
        <w:rPr>
          <w:sz w:val="20"/>
          <w:szCs w:val="20"/>
        </w:rPr>
        <w:t xml:space="preserve"> 13. </w:t>
      </w:r>
      <w:proofErr w:type="spellStart"/>
      <w:proofErr w:type="gramStart"/>
      <w:r w:rsidRPr="00850682">
        <w:rPr>
          <w:sz w:val="20"/>
          <w:szCs w:val="20"/>
        </w:rPr>
        <w:t>maddesi</w:t>
      </w:r>
      <w:proofErr w:type="spellEnd"/>
      <w:proofErr w:type="gram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kapsamında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Doğrudan</w:t>
      </w:r>
      <w:proofErr w:type="spellEnd"/>
      <w:r w:rsidRPr="00850682">
        <w:rPr>
          <w:sz w:val="20"/>
          <w:szCs w:val="20"/>
        </w:rPr>
        <w:t xml:space="preserve"> Temin </w:t>
      </w:r>
      <w:proofErr w:type="spellStart"/>
      <w:r w:rsidRPr="00850682">
        <w:rPr>
          <w:sz w:val="20"/>
          <w:szCs w:val="20"/>
        </w:rPr>
        <w:t>Usulü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ile</w:t>
      </w:r>
      <w:proofErr w:type="spellEnd"/>
      <w:r w:rsidRPr="00850682">
        <w:rPr>
          <w:sz w:val="20"/>
          <w:szCs w:val="20"/>
        </w:rPr>
        <w:t xml:space="preserve"> satın </w:t>
      </w:r>
      <w:proofErr w:type="spellStart"/>
      <w:r w:rsidRPr="00850682">
        <w:rPr>
          <w:sz w:val="20"/>
          <w:szCs w:val="20"/>
        </w:rPr>
        <w:t>alınacak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aşağıdaki</w:t>
      </w:r>
      <w:proofErr w:type="spellEnd"/>
      <w:r w:rsidRPr="00850682">
        <w:rPr>
          <w:sz w:val="20"/>
          <w:szCs w:val="20"/>
        </w:rPr>
        <w:t xml:space="preserve"> mal/</w:t>
      </w:r>
      <w:proofErr w:type="spellStart"/>
      <w:r w:rsidRPr="00850682">
        <w:rPr>
          <w:sz w:val="20"/>
          <w:szCs w:val="20"/>
        </w:rPr>
        <w:t>hizmetler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için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fiyat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teklifinizi</w:t>
      </w:r>
      <w:proofErr w:type="spellEnd"/>
      <w:r w:rsidRPr="00850682">
        <w:rPr>
          <w:sz w:val="20"/>
          <w:szCs w:val="20"/>
        </w:rPr>
        <w:t xml:space="preserve"> </w:t>
      </w:r>
      <w:proofErr w:type="spellStart"/>
      <w:r w:rsidRPr="00850682">
        <w:rPr>
          <w:sz w:val="20"/>
          <w:szCs w:val="20"/>
        </w:rPr>
        <w:t>iletiniz</w:t>
      </w:r>
      <w:proofErr w:type="spellEnd"/>
      <w:r w:rsidRPr="00850682">
        <w:rPr>
          <w:sz w:val="20"/>
          <w:szCs w:val="20"/>
        </w:rPr>
        <w:t>.</w:t>
      </w:r>
    </w:p>
    <w:p w:rsidR="00850682" w:rsidRDefault="00850682" w:rsidP="00850682">
      <w:pPr>
        <w:spacing w:before="69"/>
        <w:ind w:left="3103" w:right="3244"/>
        <w:rPr>
          <w:b/>
          <w:sz w:val="20"/>
        </w:rPr>
      </w:pPr>
    </w:p>
    <w:p w:rsidR="004200A7" w:rsidRDefault="00FA18FB">
      <w:pPr>
        <w:spacing w:before="69"/>
        <w:ind w:left="3103" w:right="3244"/>
        <w:jc w:val="center"/>
        <w:rPr>
          <w:b/>
          <w:sz w:val="20"/>
        </w:rPr>
      </w:pPr>
      <w:r>
        <w:rPr>
          <w:b/>
          <w:sz w:val="20"/>
        </w:rPr>
        <w:t>BİRİM FİYAT TEKLİF CETVELİ</w:t>
      </w:r>
    </w:p>
    <w:p w:rsidR="004200A7" w:rsidRDefault="004200A7">
      <w:pPr>
        <w:pStyle w:val="GvdeMetni"/>
        <w:spacing w:before="6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3363"/>
        <w:gridCol w:w="1162"/>
        <w:gridCol w:w="814"/>
        <w:gridCol w:w="1285"/>
        <w:gridCol w:w="1279"/>
      </w:tblGrid>
      <w:tr w:rsidR="004200A7">
        <w:trPr>
          <w:trHeight w:hRule="exact" w:val="252"/>
        </w:trPr>
        <w:tc>
          <w:tcPr>
            <w:tcW w:w="5883" w:type="dxa"/>
            <w:gridSpan w:val="4"/>
            <w:tcBorders>
              <w:bottom w:val="single" w:sz="6" w:space="0" w:color="000000"/>
            </w:tcBorders>
          </w:tcPr>
          <w:p w:rsidR="004200A7" w:rsidRDefault="00FA18FB">
            <w:pPr>
              <w:pStyle w:val="TableParagraph"/>
              <w:spacing w:line="224" w:lineRule="exact"/>
              <w:ind w:left="2822" w:right="2823"/>
              <w:jc w:val="center"/>
              <w:rPr>
                <w:i/>
                <w:sz w:val="13"/>
              </w:rPr>
            </w:pPr>
            <w:r>
              <w:rPr>
                <w:i/>
                <w:color w:val="808080"/>
                <w:position w:val="-4"/>
                <w:sz w:val="20"/>
              </w:rPr>
              <w:t>A</w:t>
            </w:r>
            <w:r>
              <w:rPr>
                <w:i/>
                <w:color w:val="808080"/>
                <w:sz w:val="13"/>
              </w:rPr>
              <w:t>1</w:t>
            </w:r>
          </w:p>
        </w:tc>
        <w:tc>
          <w:tcPr>
            <w:tcW w:w="2564" w:type="dxa"/>
            <w:gridSpan w:val="2"/>
            <w:tcBorders>
              <w:bottom w:val="single" w:sz="6" w:space="0" w:color="000000"/>
            </w:tcBorders>
          </w:tcPr>
          <w:p w:rsidR="004200A7" w:rsidRDefault="00FA18FB">
            <w:pPr>
              <w:pStyle w:val="TableParagraph"/>
              <w:spacing w:line="224" w:lineRule="exact"/>
              <w:ind w:left="1163" w:right="1163"/>
              <w:jc w:val="center"/>
              <w:rPr>
                <w:i/>
                <w:sz w:val="13"/>
              </w:rPr>
            </w:pPr>
            <w:r>
              <w:rPr>
                <w:i/>
                <w:color w:val="808080"/>
                <w:position w:val="-4"/>
                <w:sz w:val="20"/>
              </w:rPr>
              <w:t>B</w:t>
            </w:r>
            <w:r>
              <w:rPr>
                <w:i/>
                <w:color w:val="808080"/>
                <w:sz w:val="13"/>
              </w:rPr>
              <w:t>2</w:t>
            </w:r>
          </w:p>
        </w:tc>
      </w:tr>
      <w:tr w:rsidR="004200A7">
        <w:trPr>
          <w:trHeight w:hRule="exact" w:val="427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FA18FB">
            <w:pPr>
              <w:pStyle w:val="TableParagraph"/>
              <w:spacing w:line="240" w:lineRule="auto"/>
              <w:ind w:left="158" w:right="107" w:hanging="41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Sıra</w:t>
            </w:r>
            <w:proofErr w:type="spellEnd"/>
            <w:r>
              <w:rPr>
                <w:b/>
                <w:sz w:val="18"/>
              </w:rPr>
              <w:t xml:space="preserve"> No</w:t>
            </w:r>
          </w:p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FA18FB">
            <w:pPr>
              <w:pStyle w:val="TableParagraph"/>
              <w:ind w:left="41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İş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Kaleminin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Adı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Kısa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Açıklaması</w:t>
            </w:r>
            <w:proofErr w:type="spellEnd"/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FA18FB">
            <w:pPr>
              <w:pStyle w:val="TableParagraph"/>
              <w:ind w:left="36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Birimi</w:t>
            </w:r>
            <w:proofErr w:type="spellEnd"/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FA18FB">
            <w:pPr>
              <w:pStyle w:val="TableParagraph"/>
              <w:ind w:left="16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Miktarı</w:t>
            </w:r>
            <w:proofErr w:type="spellEnd"/>
          </w:p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FA18FB">
            <w:pPr>
              <w:pStyle w:val="TableParagraph"/>
              <w:spacing w:line="240" w:lineRule="auto"/>
              <w:ind w:left="244" w:right="182" w:hanging="5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Teklif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Edilen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Birim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Fiyat</w:t>
            </w:r>
            <w:proofErr w:type="spellEnd"/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FA18FB">
            <w:pPr>
              <w:pStyle w:val="TableParagraph"/>
              <w:ind w:left="407" w:right="40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Tutarı</w:t>
            </w:r>
            <w:proofErr w:type="spellEnd"/>
          </w:p>
        </w:tc>
      </w:tr>
      <w:tr w:rsidR="004200A7" w:rsidTr="00AC7A88">
        <w:trPr>
          <w:trHeight w:hRule="exact" w:val="791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7A88" w:rsidRDefault="00AC7A88" w:rsidP="00AC7A88">
            <w:pPr>
              <w:jc w:val="center"/>
            </w:pPr>
          </w:p>
          <w:p w:rsidR="004200A7" w:rsidRDefault="00AC7A88" w:rsidP="00AC7A88">
            <w:pPr>
              <w:jc w:val="center"/>
            </w:pPr>
            <w:r>
              <w:t>1</w:t>
            </w:r>
          </w:p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AC7A88" w:rsidP="00AC7A88">
            <w:proofErr w:type="spellStart"/>
            <w:r>
              <w:t>Ekli</w:t>
            </w:r>
            <w:proofErr w:type="spellEnd"/>
            <w:r>
              <w:t xml:space="preserve"> </w:t>
            </w:r>
            <w:proofErr w:type="spellStart"/>
            <w:r>
              <w:t>Şartnameye</w:t>
            </w:r>
            <w:proofErr w:type="spellEnd"/>
            <w:r>
              <w:t xml:space="preserve"> </w:t>
            </w:r>
            <w:proofErr w:type="spellStart"/>
            <w:r>
              <w:t>Göre</w:t>
            </w:r>
            <w:proofErr w:type="spellEnd"/>
            <w:r>
              <w:t xml:space="preserve"> </w:t>
            </w:r>
            <w:proofErr w:type="spellStart"/>
            <w:r>
              <w:t>Çatı</w:t>
            </w:r>
            <w:proofErr w:type="spellEnd"/>
            <w:r>
              <w:t xml:space="preserve"> Su </w:t>
            </w:r>
            <w:proofErr w:type="spellStart"/>
            <w:r>
              <w:t>Yalıtımı</w:t>
            </w:r>
            <w:proofErr w:type="spellEnd"/>
            <w:r>
              <w:t xml:space="preserve"> </w:t>
            </w:r>
            <w:proofErr w:type="spellStart"/>
            <w:r>
              <w:t>İşi</w:t>
            </w:r>
            <w:proofErr w:type="spellEnd"/>
            <w:r>
              <w:t>(</w:t>
            </w:r>
            <w:proofErr w:type="spellStart"/>
            <w:r>
              <w:t>İşçilik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Malzeme</w:t>
            </w:r>
            <w:proofErr w:type="spellEnd"/>
            <w:r>
              <w:t xml:space="preserve"> </w:t>
            </w:r>
            <w:proofErr w:type="spellStart"/>
            <w:r>
              <w:t>Dahil</w:t>
            </w:r>
            <w:proofErr w:type="spellEnd"/>
            <w:r w:rsidR="002B66FC">
              <w:t>)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7A88" w:rsidRDefault="00AC7A88" w:rsidP="00AC7A88">
            <w:pPr>
              <w:jc w:val="center"/>
            </w:pPr>
          </w:p>
          <w:p w:rsidR="004200A7" w:rsidRPr="00AC7A88" w:rsidRDefault="00AC7A88" w:rsidP="00AC7A88">
            <w:pPr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C7A88" w:rsidRDefault="00AC7A88" w:rsidP="00AC7A88">
            <w:pPr>
              <w:jc w:val="center"/>
            </w:pPr>
          </w:p>
          <w:p w:rsidR="004200A7" w:rsidRDefault="00AC7A88" w:rsidP="00AC7A88">
            <w:pPr>
              <w:jc w:val="center"/>
            </w:pPr>
            <w:r>
              <w:t>2000</w:t>
            </w:r>
          </w:p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 w:rsidP="00AC7A88">
            <w:pPr>
              <w:jc w:val="center"/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 w:rsidP="00AC7A88">
            <w:pPr>
              <w:jc w:val="center"/>
            </w:pPr>
          </w:p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2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2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2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2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45"/>
        </w:trPr>
        <w:tc>
          <w:tcPr>
            <w:tcW w:w="54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3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  <w:tc>
          <w:tcPr>
            <w:tcW w:w="12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0A7" w:rsidRDefault="004200A7"/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200A7" w:rsidRDefault="004200A7"/>
        </w:tc>
      </w:tr>
      <w:tr w:rsidR="004200A7">
        <w:trPr>
          <w:trHeight w:hRule="exact" w:val="254"/>
        </w:trPr>
        <w:tc>
          <w:tcPr>
            <w:tcW w:w="7168" w:type="dxa"/>
            <w:gridSpan w:val="5"/>
            <w:tcBorders>
              <w:top w:val="single" w:sz="6" w:space="0" w:color="000000"/>
              <w:right w:val="single" w:sz="6" w:space="0" w:color="000000"/>
            </w:tcBorders>
          </w:tcPr>
          <w:p w:rsidR="004200A7" w:rsidRDefault="00FA18FB">
            <w:pPr>
              <w:pStyle w:val="TableParagraph"/>
              <w:spacing w:line="224" w:lineRule="exact"/>
              <w:ind w:right="62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 xml:space="preserve">TOPLAM TUTAR </w:t>
            </w:r>
            <w:r>
              <w:rPr>
                <w:sz w:val="20"/>
              </w:rPr>
              <w:t xml:space="preserve">(K.D.V </w:t>
            </w:r>
            <w:proofErr w:type="spellStart"/>
            <w:r>
              <w:rPr>
                <w:sz w:val="20"/>
              </w:rPr>
              <w:t>Hariç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</w:tcBorders>
          </w:tcPr>
          <w:p w:rsidR="004200A7" w:rsidRDefault="004200A7"/>
        </w:tc>
      </w:tr>
    </w:tbl>
    <w:p w:rsidR="004200A7" w:rsidRDefault="00FA18FB">
      <w:pPr>
        <w:pStyle w:val="GvdeMetni"/>
        <w:ind w:left="200" w:right="24"/>
      </w:pPr>
      <w:r>
        <w:t>*</w:t>
      </w:r>
      <w:proofErr w:type="spellStart"/>
      <w:r>
        <w:t>Tabloya</w:t>
      </w:r>
      <w:proofErr w:type="spellEnd"/>
      <w:r>
        <w:t xml:space="preserve"> </w:t>
      </w:r>
      <w:proofErr w:type="spellStart"/>
      <w:r>
        <w:t>gerektiği</w:t>
      </w:r>
      <w:proofErr w:type="spell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satır</w:t>
      </w:r>
      <w:proofErr w:type="spellEnd"/>
      <w:r>
        <w:t xml:space="preserve"> </w:t>
      </w:r>
      <w:proofErr w:type="spellStart"/>
      <w:r>
        <w:t>eklenecektir</w:t>
      </w:r>
      <w:proofErr w:type="spellEnd"/>
      <w:proofErr w:type="gramStart"/>
      <w:r>
        <w:t>..</w:t>
      </w:r>
      <w:proofErr w:type="gramEnd"/>
    </w:p>
    <w:p w:rsidR="004200A7" w:rsidRDefault="004200A7">
      <w:pPr>
        <w:pStyle w:val="GvdeMetni"/>
        <w:rPr>
          <w:sz w:val="18"/>
        </w:rPr>
      </w:pPr>
    </w:p>
    <w:p w:rsidR="004200A7" w:rsidRDefault="004200A7">
      <w:pPr>
        <w:pStyle w:val="GvdeMetni"/>
        <w:spacing w:before="9"/>
        <w:rPr>
          <w:sz w:val="23"/>
        </w:rPr>
      </w:pPr>
    </w:p>
    <w:p w:rsidR="004200A7" w:rsidRPr="00850682" w:rsidRDefault="00FA18FB" w:rsidP="00850682">
      <w:pPr>
        <w:ind w:left="6556" w:right="1008" w:hanging="732"/>
        <w:rPr>
          <w:sz w:val="13"/>
        </w:rPr>
      </w:pPr>
      <w:r>
        <w:rPr>
          <w:sz w:val="20"/>
        </w:rPr>
        <w:t>Ad SOYAD/</w:t>
      </w:r>
      <w:proofErr w:type="spellStart"/>
      <w:r>
        <w:rPr>
          <w:sz w:val="20"/>
        </w:rPr>
        <w:t>Unvan</w:t>
      </w:r>
      <w:proofErr w:type="spellEnd"/>
      <w:r>
        <w:rPr>
          <w:sz w:val="20"/>
        </w:rPr>
        <w:t>-(</w:t>
      </w:r>
      <w:proofErr w:type="spellStart"/>
      <w:r>
        <w:rPr>
          <w:sz w:val="20"/>
        </w:rPr>
        <w:t>Kaşe</w:t>
      </w:r>
      <w:proofErr w:type="spellEnd"/>
      <w:r>
        <w:rPr>
          <w:sz w:val="20"/>
        </w:rPr>
        <w:t xml:space="preserve">) </w:t>
      </w:r>
      <w:proofErr w:type="spellStart"/>
      <w:r>
        <w:rPr>
          <w:sz w:val="20"/>
        </w:rPr>
        <w:t>İmz</w:t>
      </w:r>
      <w:r w:rsidR="00850682">
        <w:rPr>
          <w:sz w:val="20"/>
        </w:rPr>
        <w:t>a</w:t>
      </w:r>
      <w:proofErr w:type="spellEnd"/>
    </w:p>
    <w:p w:rsidR="004200A7" w:rsidRDefault="004200A7">
      <w:pPr>
        <w:pStyle w:val="GvdeMetni"/>
        <w:rPr>
          <w:sz w:val="20"/>
        </w:rPr>
      </w:pPr>
    </w:p>
    <w:p w:rsidR="004200A7" w:rsidRDefault="00C10695">
      <w:pPr>
        <w:pStyle w:val="GvdeMetni"/>
        <w:spacing w:before="7"/>
      </w:pPr>
      <w:r>
        <w:pict>
          <v:line id="_x0000_s1026" style="position:absolute;z-index:251657728;mso-wrap-distance-left:0;mso-wrap-distance-right:0;mso-position-horizontal-relative:page" from="90pt,11.75pt" to="234.05pt,11.75pt" strokeweight=".48pt">
            <w10:wrap type="topAndBottom" anchorx="page"/>
          </v:line>
        </w:pict>
      </w:r>
    </w:p>
    <w:p w:rsidR="004200A7" w:rsidRDefault="004200A7">
      <w:pPr>
        <w:pStyle w:val="GvdeMetni"/>
        <w:spacing w:before="8"/>
        <w:rPr>
          <w:sz w:val="17"/>
        </w:rPr>
      </w:pPr>
    </w:p>
    <w:p w:rsidR="004200A7" w:rsidRDefault="00FA18FB">
      <w:pPr>
        <w:pStyle w:val="ListeParagraf"/>
        <w:numPr>
          <w:ilvl w:val="0"/>
          <w:numId w:val="1"/>
        </w:numPr>
        <w:tabs>
          <w:tab w:val="left" w:pos="307"/>
        </w:tabs>
        <w:spacing w:before="100"/>
        <w:ind w:firstLine="0"/>
        <w:rPr>
          <w:sz w:val="16"/>
        </w:rPr>
      </w:pPr>
      <w:r>
        <w:rPr>
          <w:sz w:val="16"/>
        </w:rPr>
        <w:t xml:space="preserve">Bu </w:t>
      </w:r>
      <w:proofErr w:type="spellStart"/>
      <w:r>
        <w:rPr>
          <w:sz w:val="16"/>
        </w:rPr>
        <w:t>sütun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ajans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tarafından</w:t>
      </w:r>
      <w:proofErr w:type="spellEnd"/>
      <w:r>
        <w:rPr>
          <w:spacing w:val="-24"/>
          <w:sz w:val="16"/>
        </w:rPr>
        <w:t xml:space="preserve"> </w:t>
      </w:r>
      <w:proofErr w:type="spellStart"/>
      <w:r>
        <w:rPr>
          <w:sz w:val="16"/>
        </w:rPr>
        <w:t>hazırlanacaktır</w:t>
      </w:r>
      <w:proofErr w:type="spellEnd"/>
      <w:r>
        <w:rPr>
          <w:sz w:val="16"/>
        </w:rPr>
        <w:t>.</w:t>
      </w:r>
    </w:p>
    <w:p w:rsidR="004200A7" w:rsidRDefault="00FA18FB">
      <w:pPr>
        <w:pStyle w:val="ListeParagraf"/>
        <w:numPr>
          <w:ilvl w:val="0"/>
          <w:numId w:val="1"/>
        </w:numPr>
        <w:tabs>
          <w:tab w:val="left" w:pos="307"/>
        </w:tabs>
        <w:ind w:left="306"/>
        <w:rPr>
          <w:sz w:val="16"/>
        </w:rPr>
      </w:pPr>
      <w:r>
        <w:rPr>
          <w:sz w:val="16"/>
        </w:rPr>
        <w:t xml:space="preserve">Bu </w:t>
      </w:r>
      <w:proofErr w:type="spellStart"/>
      <w:r>
        <w:rPr>
          <w:sz w:val="16"/>
        </w:rPr>
        <w:t>sütun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isteklilerce</w:t>
      </w:r>
      <w:proofErr w:type="spellEnd"/>
      <w:r>
        <w:rPr>
          <w:spacing w:val="-21"/>
          <w:sz w:val="16"/>
        </w:rPr>
        <w:t xml:space="preserve"> </w:t>
      </w:r>
      <w:proofErr w:type="spellStart"/>
      <w:r>
        <w:rPr>
          <w:sz w:val="16"/>
        </w:rPr>
        <w:t>doldurulacaktır</w:t>
      </w:r>
      <w:proofErr w:type="spellEnd"/>
      <w:r>
        <w:rPr>
          <w:sz w:val="16"/>
        </w:rPr>
        <w:t>.</w:t>
      </w:r>
    </w:p>
    <w:p w:rsidR="004200A7" w:rsidRDefault="00FA18FB" w:rsidP="0026206C">
      <w:pPr>
        <w:pStyle w:val="ListeParagraf"/>
        <w:numPr>
          <w:ilvl w:val="0"/>
          <w:numId w:val="1"/>
        </w:numPr>
        <w:tabs>
          <w:tab w:val="left" w:pos="297"/>
        </w:tabs>
        <w:spacing w:before="24" w:line="254" w:lineRule="auto"/>
        <w:ind w:right="652" w:firstLine="0"/>
        <w:rPr>
          <w:sz w:val="16"/>
        </w:rPr>
      </w:pPr>
      <w:proofErr w:type="spellStart"/>
      <w:r w:rsidRPr="00C10695">
        <w:rPr>
          <w:sz w:val="16"/>
        </w:rPr>
        <w:t>Teklif</w:t>
      </w:r>
      <w:proofErr w:type="spellEnd"/>
      <w:r w:rsidRPr="00C10695">
        <w:rPr>
          <w:sz w:val="16"/>
        </w:rPr>
        <w:t xml:space="preserve"> </w:t>
      </w:r>
      <w:proofErr w:type="spellStart"/>
      <w:r w:rsidRPr="00C10695">
        <w:rPr>
          <w:sz w:val="16"/>
        </w:rPr>
        <w:t>vermeye</w:t>
      </w:r>
      <w:proofErr w:type="spellEnd"/>
      <w:r w:rsidRPr="00C10695">
        <w:rPr>
          <w:sz w:val="16"/>
        </w:rPr>
        <w:t xml:space="preserve"> </w:t>
      </w:r>
      <w:proofErr w:type="spellStart"/>
      <w:r w:rsidRPr="00C10695">
        <w:rPr>
          <w:sz w:val="16"/>
        </w:rPr>
        <w:t>yetkili</w:t>
      </w:r>
      <w:proofErr w:type="spellEnd"/>
      <w:r w:rsidRPr="00C10695">
        <w:rPr>
          <w:sz w:val="16"/>
        </w:rPr>
        <w:t xml:space="preserve"> </w:t>
      </w:r>
      <w:proofErr w:type="spellStart"/>
      <w:proofErr w:type="gramStart"/>
      <w:r w:rsidRPr="00C10695">
        <w:rPr>
          <w:sz w:val="16"/>
        </w:rPr>
        <w:t>kişi</w:t>
      </w:r>
      <w:proofErr w:type="spellEnd"/>
      <w:proofErr w:type="gramEnd"/>
      <w:r w:rsidRPr="00C10695">
        <w:rPr>
          <w:sz w:val="16"/>
        </w:rPr>
        <w:t xml:space="preserve"> </w:t>
      </w:r>
      <w:proofErr w:type="spellStart"/>
      <w:r w:rsidRPr="00C10695">
        <w:rPr>
          <w:sz w:val="16"/>
        </w:rPr>
        <w:t>tarafından</w:t>
      </w:r>
      <w:proofErr w:type="spellEnd"/>
      <w:r w:rsidRPr="00C10695">
        <w:rPr>
          <w:sz w:val="16"/>
        </w:rPr>
        <w:t xml:space="preserve"> her </w:t>
      </w:r>
      <w:proofErr w:type="spellStart"/>
      <w:r w:rsidRPr="00C10695">
        <w:rPr>
          <w:sz w:val="16"/>
        </w:rPr>
        <w:t>sayfası</w:t>
      </w:r>
      <w:proofErr w:type="spellEnd"/>
      <w:r w:rsidRPr="00C10695">
        <w:rPr>
          <w:sz w:val="16"/>
        </w:rPr>
        <w:t xml:space="preserve"> </w:t>
      </w:r>
      <w:proofErr w:type="spellStart"/>
      <w:r w:rsidRPr="00C10695">
        <w:rPr>
          <w:sz w:val="16"/>
        </w:rPr>
        <w:t>ad</w:t>
      </w:r>
      <w:proofErr w:type="spellEnd"/>
      <w:r w:rsidRPr="00C10695">
        <w:rPr>
          <w:sz w:val="16"/>
        </w:rPr>
        <w:t xml:space="preserve"> </w:t>
      </w:r>
      <w:proofErr w:type="spellStart"/>
      <w:r w:rsidRPr="00C10695">
        <w:rPr>
          <w:sz w:val="16"/>
        </w:rPr>
        <w:t>soyad</w:t>
      </w:r>
      <w:proofErr w:type="spellEnd"/>
      <w:r w:rsidRPr="00C10695">
        <w:rPr>
          <w:sz w:val="16"/>
        </w:rPr>
        <w:t>/</w:t>
      </w:r>
      <w:proofErr w:type="spellStart"/>
      <w:r w:rsidRPr="00C10695">
        <w:rPr>
          <w:sz w:val="16"/>
        </w:rPr>
        <w:t>u</w:t>
      </w:r>
      <w:r w:rsidR="00C10695">
        <w:rPr>
          <w:sz w:val="16"/>
        </w:rPr>
        <w:t>nvan</w:t>
      </w:r>
      <w:proofErr w:type="spellEnd"/>
      <w:r w:rsidR="00C10695">
        <w:rPr>
          <w:sz w:val="16"/>
        </w:rPr>
        <w:t xml:space="preserve"> </w:t>
      </w:r>
      <w:proofErr w:type="spellStart"/>
      <w:r w:rsidR="00C10695">
        <w:rPr>
          <w:sz w:val="16"/>
        </w:rPr>
        <w:t>yazılarak</w:t>
      </w:r>
      <w:proofErr w:type="spellEnd"/>
      <w:r w:rsidR="00C10695">
        <w:rPr>
          <w:sz w:val="16"/>
        </w:rPr>
        <w:t xml:space="preserve"> </w:t>
      </w:r>
      <w:proofErr w:type="spellStart"/>
      <w:r w:rsidR="00C10695">
        <w:rPr>
          <w:sz w:val="16"/>
        </w:rPr>
        <w:t>imzalanacaktır</w:t>
      </w:r>
      <w:proofErr w:type="spellEnd"/>
      <w:r w:rsidR="00C10695">
        <w:rPr>
          <w:sz w:val="16"/>
        </w:rPr>
        <w:t xml:space="preserve">. </w:t>
      </w:r>
      <w:bookmarkStart w:id="0" w:name="_GoBack"/>
      <w:bookmarkEnd w:id="0"/>
    </w:p>
    <w:sectPr w:rsidR="004200A7" w:rsidSect="00850682">
      <w:pgSz w:w="11910" w:h="16840"/>
      <w:pgMar w:top="426" w:right="1580" w:bottom="280" w:left="1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25D6E"/>
    <w:multiLevelType w:val="hybridMultilevel"/>
    <w:tmpl w:val="31027E9C"/>
    <w:lvl w:ilvl="0" w:tplc="9D4E2166">
      <w:start w:val="1"/>
      <w:numFmt w:val="decimal"/>
      <w:lvlText w:val="%1"/>
      <w:lvlJc w:val="left"/>
      <w:pPr>
        <w:ind w:left="200" w:hanging="106"/>
        <w:jc w:val="left"/>
      </w:pPr>
      <w:rPr>
        <w:rFonts w:ascii="Arial Narrow" w:eastAsia="Arial Narrow" w:hAnsi="Arial Narrow" w:cs="Arial Narrow" w:hint="default"/>
        <w:w w:val="99"/>
        <w:position w:val="5"/>
        <w:sz w:val="13"/>
        <w:szCs w:val="13"/>
      </w:rPr>
    </w:lvl>
    <w:lvl w:ilvl="1" w:tplc="87183042">
      <w:numFmt w:val="bullet"/>
      <w:lvlText w:val="•"/>
      <w:lvlJc w:val="left"/>
      <w:pPr>
        <w:ind w:left="1052" w:hanging="106"/>
      </w:pPr>
      <w:rPr>
        <w:rFonts w:hint="default"/>
      </w:rPr>
    </w:lvl>
    <w:lvl w:ilvl="2" w:tplc="A8C28AEA">
      <w:numFmt w:val="bullet"/>
      <w:lvlText w:val="•"/>
      <w:lvlJc w:val="left"/>
      <w:pPr>
        <w:ind w:left="1905" w:hanging="106"/>
      </w:pPr>
      <w:rPr>
        <w:rFonts w:hint="default"/>
      </w:rPr>
    </w:lvl>
    <w:lvl w:ilvl="3" w:tplc="C48A8F10">
      <w:numFmt w:val="bullet"/>
      <w:lvlText w:val="•"/>
      <w:lvlJc w:val="left"/>
      <w:pPr>
        <w:ind w:left="2757" w:hanging="106"/>
      </w:pPr>
      <w:rPr>
        <w:rFonts w:hint="default"/>
      </w:rPr>
    </w:lvl>
    <w:lvl w:ilvl="4" w:tplc="EE26EA6C">
      <w:numFmt w:val="bullet"/>
      <w:lvlText w:val="•"/>
      <w:lvlJc w:val="left"/>
      <w:pPr>
        <w:ind w:left="3610" w:hanging="106"/>
      </w:pPr>
      <w:rPr>
        <w:rFonts w:hint="default"/>
      </w:rPr>
    </w:lvl>
    <w:lvl w:ilvl="5" w:tplc="AFC0C708">
      <w:numFmt w:val="bullet"/>
      <w:lvlText w:val="•"/>
      <w:lvlJc w:val="left"/>
      <w:pPr>
        <w:ind w:left="4463" w:hanging="106"/>
      </w:pPr>
      <w:rPr>
        <w:rFonts w:hint="default"/>
      </w:rPr>
    </w:lvl>
    <w:lvl w:ilvl="6" w:tplc="084CAE8A">
      <w:numFmt w:val="bullet"/>
      <w:lvlText w:val="•"/>
      <w:lvlJc w:val="left"/>
      <w:pPr>
        <w:ind w:left="5315" w:hanging="106"/>
      </w:pPr>
      <w:rPr>
        <w:rFonts w:hint="default"/>
      </w:rPr>
    </w:lvl>
    <w:lvl w:ilvl="7" w:tplc="64568EB2">
      <w:numFmt w:val="bullet"/>
      <w:lvlText w:val="•"/>
      <w:lvlJc w:val="left"/>
      <w:pPr>
        <w:ind w:left="6168" w:hanging="106"/>
      </w:pPr>
      <w:rPr>
        <w:rFonts w:hint="default"/>
      </w:rPr>
    </w:lvl>
    <w:lvl w:ilvl="8" w:tplc="AC5009A2">
      <w:numFmt w:val="bullet"/>
      <w:lvlText w:val="•"/>
      <w:lvlJc w:val="left"/>
      <w:pPr>
        <w:ind w:left="7021" w:hanging="1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200A7"/>
    <w:rsid w:val="001D0842"/>
    <w:rsid w:val="002B66FC"/>
    <w:rsid w:val="004200A7"/>
    <w:rsid w:val="00725737"/>
    <w:rsid w:val="00850682"/>
    <w:rsid w:val="00AC7A88"/>
    <w:rsid w:val="00C10695"/>
    <w:rsid w:val="00F572B6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4FE2AD"/>
  <w15:docId w15:val="{B270676A-5918-4317-BEB0-8269547E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200A7"/>
    <w:rPr>
      <w:rFonts w:ascii="Arial Narrow" w:eastAsia="Arial Narrow" w:hAnsi="Arial Narrow" w:cs="Arial Narrow"/>
    </w:rPr>
  </w:style>
  <w:style w:type="paragraph" w:styleId="Balk1">
    <w:name w:val="heading 1"/>
    <w:basedOn w:val="Normal"/>
    <w:next w:val="Normal"/>
    <w:link w:val="Balk1Char"/>
    <w:uiPriority w:val="9"/>
    <w:qFormat/>
    <w:rsid w:val="00850682"/>
    <w:pPr>
      <w:keepNext/>
      <w:keepLines/>
      <w:widowControl/>
      <w:autoSpaceDE/>
      <w:autoSpaceDN/>
      <w:spacing w:before="48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00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200A7"/>
    <w:rPr>
      <w:sz w:val="16"/>
      <w:szCs w:val="16"/>
    </w:rPr>
  </w:style>
  <w:style w:type="paragraph" w:styleId="ListeParagraf">
    <w:name w:val="List Paragraph"/>
    <w:basedOn w:val="Normal"/>
    <w:uiPriority w:val="1"/>
    <w:qFormat/>
    <w:rsid w:val="004200A7"/>
    <w:pPr>
      <w:spacing w:before="22"/>
      <w:ind w:left="200"/>
    </w:pPr>
  </w:style>
  <w:style w:type="paragraph" w:customStyle="1" w:styleId="TableParagraph">
    <w:name w:val="Table Paragraph"/>
    <w:basedOn w:val="Normal"/>
    <w:uiPriority w:val="1"/>
    <w:qFormat/>
    <w:rsid w:val="004200A7"/>
    <w:pPr>
      <w:spacing w:line="206" w:lineRule="exact"/>
    </w:pPr>
  </w:style>
  <w:style w:type="character" w:customStyle="1" w:styleId="Balk1Char">
    <w:name w:val="Başlık 1 Char"/>
    <w:basedOn w:val="VarsaylanParagrafYazTipi"/>
    <w:link w:val="Balk1"/>
    <w:uiPriority w:val="9"/>
    <w:rsid w:val="008506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AKREDİTASYON KURUMU</dc:title>
  <dc:creator>D.T.M</dc:creator>
  <cp:lastModifiedBy>Burak ÖZTÜRK</cp:lastModifiedBy>
  <cp:revision>9</cp:revision>
  <dcterms:created xsi:type="dcterms:W3CDTF">2016-12-02T22:21:00Z</dcterms:created>
  <dcterms:modified xsi:type="dcterms:W3CDTF">2021-10-11T07:10:00Z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2016-12-02T00:00:00Z</vt:filetime>
  </property>
</Properties>
</file>